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33BD" w14:textId="645F5498" w:rsidR="00D355B3" w:rsidRPr="00E9197F" w:rsidRDefault="00D355B3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9197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9197F">
        <w:rPr>
          <w:rFonts w:ascii="Tahoma" w:hAnsi="Tahoma" w:cs="Tahoma"/>
          <w:b/>
          <w:sz w:val="24"/>
          <w:szCs w:val="24"/>
          <w:lang w:val="cs-CZ"/>
        </w:rPr>
        <w:br/>
      </w:r>
      <w:r w:rsidRPr="00E9197F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E9197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9197F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</w:t>
      </w:r>
      <w:r w:rsidRPr="00E9197F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E9197F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Znojmo</w:t>
      </w:r>
      <w:r w:rsidRPr="00E9197F">
        <w:rPr>
          <w:rFonts w:ascii="Tahoma" w:hAnsi="Tahoma" w:cs="Tahoma"/>
          <w:b/>
          <w:sz w:val="24"/>
          <w:szCs w:val="24"/>
          <w:lang w:val="cs-CZ"/>
        </w:rPr>
        <w:t>)</w:t>
      </w:r>
      <w:r w:rsidR="00E9197F" w:rsidRPr="00E9197F">
        <w:rPr>
          <w:rFonts w:ascii="Tahoma" w:hAnsi="Tahoma" w:cs="Tahoma"/>
          <w:b/>
          <w:sz w:val="24"/>
          <w:szCs w:val="24"/>
          <w:lang w:val="cs-CZ"/>
        </w:rPr>
        <w:t xml:space="preserve"> Územní správa sociálního zabezpečení pro Kraj Vysočina, Jihomoravský kraj a Zlínský kraj</w:t>
      </w:r>
      <w:r w:rsidRPr="00E9197F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0B6C9E7" w14:textId="77777777" w:rsidR="00D355B3" w:rsidRPr="003B1E48" w:rsidRDefault="00D355B3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F6C80A7" w14:textId="61E60815" w:rsidR="00D355B3" w:rsidRPr="007F32DD" w:rsidRDefault="00D355B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 xml:space="preserve">Č. j. </w:t>
      </w:r>
      <w:r w:rsidR="008527B2" w:rsidRPr="007F32DD">
        <w:rPr>
          <w:rFonts w:ascii="Tahoma" w:hAnsi="Tahoma" w:cs="Tahoma"/>
          <w:noProof/>
          <w:sz w:val="20"/>
          <w:szCs w:val="20"/>
        </w:rPr>
        <w:t>4715/00001142/26/VR</w:t>
      </w:r>
    </w:p>
    <w:p w14:paraId="3090696D" w14:textId="4D20947F" w:rsidR="00D355B3" w:rsidRPr="00574A1D" w:rsidRDefault="00D355B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F32DD">
        <w:rPr>
          <w:rFonts w:ascii="Tahoma" w:hAnsi="Tahoma" w:cs="Tahoma"/>
          <w:sz w:val="20"/>
          <w:szCs w:val="20"/>
        </w:rPr>
        <w:tab/>
      </w:r>
      <w:r w:rsidRPr="007F32DD">
        <w:rPr>
          <w:rFonts w:ascii="Tahoma" w:hAnsi="Tahoma" w:cs="Tahoma"/>
          <w:sz w:val="20"/>
          <w:szCs w:val="20"/>
        </w:rPr>
        <w:tab/>
      </w:r>
      <w:r w:rsidRPr="007F32DD">
        <w:rPr>
          <w:rFonts w:ascii="Tahoma" w:hAnsi="Tahoma" w:cs="Tahoma"/>
          <w:sz w:val="20"/>
          <w:szCs w:val="20"/>
        </w:rPr>
        <w:tab/>
      </w:r>
      <w:r w:rsidRPr="007F32DD">
        <w:rPr>
          <w:rFonts w:ascii="Tahoma" w:hAnsi="Tahoma" w:cs="Tahoma"/>
          <w:sz w:val="20"/>
          <w:szCs w:val="20"/>
        </w:rPr>
        <w:tab/>
      </w:r>
      <w:r w:rsidRPr="007F32DD">
        <w:rPr>
          <w:rFonts w:ascii="Tahoma" w:hAnsi="Tahoma" w:cs="Tahoma"/>
          <w:sz w:val="20"/>
          <w:szCs w:val="20"/>
        </w:rPr>
        <w:tab/>
        <w:t xml:space="preserve">Sp. zn.  </w:t>
      </w:r>
      <w:r w:rsidR="008527B2" w:rsidRPr="007F32DD">
        <w:rPr>
          <w:rFonts w:ascii="Tahoma" w:hAnsi="Tahoma" w:cs="Tahoma"/>
          <w:noProof/>
          <w:sz w:val="20"/>
          <w:szCs w:val="20"/>
        </w:rPr>
        <w:t>4715/12018169/20260204</w:t>
      </w:r>
    </w:p>
    <w:p w14:paraId="2F293DA9" w14:textId="49ED6EF0" w:rsidR="00D355B3" w:rsidRDefault="00D355B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9197F">
        <w:rPr>
          <w:rFonts w:ascii="Tahoma" w:hAnsi="Tahoma" w:cs="Tahoma"/>
          <w:noProof/>
          <w:sz w:val="20"/>
          <w:szCs w:val="20"/>
          <w:lang w:val="cs-CZ"/>
        </w:rPr>
        <w:t>Brně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E9197F" w:rsidRPr="00E9197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E9197F" w:rsidRPr="00E9197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C2F45AC" w14:textId="77777777" w:rsidR="00D355B3" w:rsidRPr="00083F48" w:rsidRDefault="00D355B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C90CA0D" w14:textId="30BB8848" w:rsidR="00D355B3" w:rsidRPr="00083F48" w:rsidRDefault="00D355B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9197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="00EF5687">
        <w:rPr>
          <w:rFonts w:ascii="Tahoma" w:hAnsi="Tahoma" w:cs="Tahoma"/>
          <w:noProof/>
          <w:sz w:val="20"/>
          <w:szCs w:val="20"/>
          <w:lang w:val="cs-CZ"/>
        </w:rPr>
        <w:t xml:space="preserve"> (dále také „ÚSSZ“)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 zákona č.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234/2014 Sb., o státní službě</w:t>
      </w:r>
      <w:r>
        <w:rPr>
          <w:rFonts w:ascii="Tahoma" w:hAnsi="Tahoma" w:cs="Tahoma"/>
          <w:sz w:val="20"/>
          <w:szCs w:val="20"/>
          <w:lang w:val="cs-CZ"/>
        </w:rPr>
        <w:t xml:space="preserve">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 výběrové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79A42425" w14:textId="77777777" w:rsidR="00D355B3" w:rsidRDefault="00D355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9197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9197F">
        <w:rPr>
          <w:rFonts w:ascii="Tahoma" w:hAnsi="Tahoma" w:cs="Tahoma"/>
          <w:sz w:val="20"/>
          <w:szCs w:val="20"/>
          <w:lang w:val="cs-CZ"/>
        </w:rPr>
        <w:t>.</w:t>
      </w:r>
    </w:p>
    <w:p w14:paraId="290B8DF6" w14:textId="77777777" w:rsidR="00D355B3" w:rsidRDefault="00D355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5E655A">
        <w:rPr>
          <w:rFonts w:ascii="Tahoma" w:hAnsi="Tahoma" w:cs="Tahoma"/>
          <w:sz w:val="20"/>
          <w:szCs w:val="20"/>
          <w:lang w:val="cs-CZ"/>
        </w:rPr>
        <w:t xml:space="preserve">místo je klíčovým služebním 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místem: </w:t>
      </w:r>
      <w:r w:rsidRPr="00E9197F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9197F">
        <w:rPr>
          <w:rFonts w:ascii="Tahoma" w:hAnsi="Tahoma" w:cs="Tahoma"/>
          <w:sz w:val="20"/>
          <w:szCs w:val="20"/>
          <w:lang w:val="cs-CZ"/>
        </w:rPr>
        <w:t>.</w:t>
      </w:r>
    </w:p>
    <w:p w14:paraId="3B51ED36" w14:textId="77777777" w:rsidR="00D355B3" w:rsidRPr="00083F48" w:rsidRDefault="00D355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9197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E9197F">
        <w:rPr>
          <w:rFonts w:ascii="Tahoma" w:hAnsi="Tahoma" w:cs="Tahoma"/>
          <w:sz w:val="20"/>
          <w:szCs w:val="20"/>
          <w:lang w:val="cs-CZ"/>
        </w:rPr>
        <w:t>.</w:t>
      </w:r>
    </w:p>
    <w:p w14:paraId="5105F819" w14:textId="471753E3" w:rsidR="00D355B3" w:rsidRDefault="00D355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F5687">
        <w:rPr>
          <w:rFonts w:ascii="Tahoma" w:hAnsi="Tahoma" w:cs="Tahoma"/>
          <w:b/>
          <w:noProof/>
          <w:sz w:val="20"/>
          <w:szCs w:val="20"/>
          <w:lang w:val="cs-CZ"/>
        </w:rPr>
        <w:t xml:space="preserve">Vídeňská </w:t>
      </w:r>
      <w:r w:rsidR="00EF5687" w:rsidRPr="00EF5687">
        <w:rPr>
          <w:rFonts w:ascii="Tahoma" w:hAnsi="Tahoma" w:cs="Tahoma"/>
          <w:b/>
          <w:noProof/>
          <w:sz w:val="20"/>
          <w:szCs w:val="20"/>
          <w:lang w:val="cs-CZ"/>
        </w:rPr>
        <w:t>třída 701/</w:t>
      </w:r>
      <w:r w:rsidRPr="00EF5687">
        <w:rPr>
          <w:rFonts w:ascii="Tahoma" w:hAnsi="Tahoma" w:cs="Tahoma"/>
          <w:b/>
          <w:noProof/>
          <w:sz w:val="20"/>
          <w:szCs w:val="20"/>
          <w:lang w:val="cs-CZ"/>
        </w:rPr>
        <w:t>31, 669 02 Z</w:t>
      </w:r>
      <w:r w:rsidR="00E9197F" w:rsidRPr="00EF5687">
        <w:rPr>
          <w:rFonts w:ascii="Tahoma" w:hAnsi="Tahoma" w:cs="Tahoma"/>
          <w:b/>
          <w:noProof/>
          <w:sz w:val="20"/>
          <w:szCs w:val="20"/>
          <w:lang w:val="cs-CZ"/>
        </w:rPr>
        <w:t>nojmo</w:t>
      </w:r>
      <w:r w:rsidRPr="00EF5687">
        <w:rPr>
          <w:rFonts w:ascii="Tahoma" w:hAnsi="Tahoma" w:cs="Tahoma"/>
          <w:sz w:val="20"/>
          <w:szCs w:val="20"/>
          <w:lang w:val="cs-CZ"/>
        </w:rPr>
        <w:t>.</w:t>
      </w:r>
    </w:p>
    <w:p w14:paraId="6D0BBBDC" w14:textId="77777777" w:rsidR="00D355B3" w:rsidRPr="00083F48" w:rsidRDefault="00D355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</w:t>
      </w:r>
      <w:r w:rsidRPr="00D723DF">
        <w:rPr>
          <w:rFonts w:ascii="Tahoma" w:hAnsi="Tahoma" w:cs="Tahoma"/>
          <w:sz w:val="20"/>
          <w:szCs w:val="20"/>
          <w:lang w:val="cs-CZ"/>
        </w:rPr>
        <w:t xml:space="preserve">služby je </w:t>
      </w:r>
      <w:r w:rsidRPr="00D723D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723DF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632CC86" w14:textId="77777777" w:rsidR="00D355B3" w:rsidRPr="00083F48" w:rsidRDefault="00D355B3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F568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F5687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5DD1636" w14:textId="0EF294C4" w:rsidR="00D355B3" w:rsidRDefault="00D355B3" w:rsidP="00387B1A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</w:t>
      </w:r>
      <w:r w:rsidRPr="00EF5687">
        <w:rPr>
          <w:rFonts w:ascii="Tahoma" w:hAnsi="Tahoma" w:cs="Tahoma"/>
          <w:sz w:val="20"/>
          <w:szCs w:val="20"/>
          <w:lang w:val="cs-CZ"/>
        </w:rPr>
        <w:t xml:space="preserve">je </w:t>
      </w:r>
      <w:r w:rsidR="00F16ACD" w:rsidRPr="00EF5687">
        <w:rPr>
          <w:rFonts w:ascii="Tahoma" w:hAnsi="Tahoma" w:cs="Tahoma"/>
          <w:b/>
          <w:noProof/>
          <w:sz w:val="20"/>
          <w:szCs w:val="20"/>
          <w:lang w:val="cs-CZ"/>
        </w:rPr>
        <w:t>duben</w:t>
      </w:r>
      <w:r w:rsidRPr="00EF5687">
        <w:rPr>
          <w:rFonts w:ascii="Tahoma" w:hAnsi="Tahoma" w:cs="Tahoma"/>
          <w:b/>
          <w:noProof/>
          <w:sz w:val="20"/>
          <w:szCs w:val="20"/>
          <w:lang w:val="cs-CZ"/>
        </w:rPr>
        <w:t xml:space="preserve"> 2026</w:t>
      </w:r>
      <w:r w:rsidRPr="00EF5687">
        <w:rPr>
          <w:rFonts w:ascii="Tahoma" w:hAnsi="Tahoma" w:cs="Tahoma"/>
          <w:sz w:val="20"/>
          <w:szCs w:val="20"/>
          <w:lang w:val="cs-CZ"/>
        </w:rPr>
        <w:t>.</w:t>
      </w:r>
    </w:p>
    <w:p w14:paraId="5DA9CDE3" w14:textId="47D2328B" w:rsidR="00D355B3" w:rsidRDefault="00D355B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Na tomto služebním místě je státní služba vykonávána v 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rozsahu </w:t>
      </w:r>
      <w:r w:rsidRPr="00E9197F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9197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64C671D" w14:textId="6ADBB9EF" w:rsidR="00D355B3" w:rsidRPr="00E9197F" w:rsidRDefault="00D355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je zařazeno do </w:t>
      </w:r>
      <w:r w:rsidRPr="00E9197F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E9197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9197F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9197F">
        <w:rPr>
          <w:rFonts w:ascii="Tahoma" w:hAnsi="Tahoma" w:cs="Tahoma"/>
          <w:sz w:val="20"/>
          <w:szCs w:val="20"/>
          <w:lang w:val="cs-CZ"/>
        </w:rPr>
        <w:t>:</w:t>
      </w:r>
    </w:p>
    <w:p w14:paraId="4C1CA1B8" w14:textId="6BADBD3F" w:rsidR="00D355B3" w:rsidRDefault="00D355B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9197F">
        <w:rPr>
          <w:rFonts w:ascii="Tahoma" w:hAnsi="Tahoma" w:cs="Tahoma"/>
          <w:sz w:val="20"/>
          <w:szCs w:val="20"/>
        </w:rPr>
        <w:t xml:space="preserve">platový tarif v rozmezí od </w:t>
      </w:r>
      <w:r w:rsidRPr="00E9197F">
        <w:rPr>
          <w:rFonts w:ascii="Tahoma" w:hAnsi="Tahoma" w:cs="Tahoma"/>
          <w:noProof/>
          <w:sz w:val="20"/>
          <w:szCs w:val="20"/>
        </w:rPr>
        <w:t>23</w:t>
      </w:r>
      <w:r w:rsidR="00E9197F" w:rsidRPr="00E9197F">
        <w:rPr>
          <w:rFonts w:ascii="Tahoma" w:hAnsi="Tahoma" w:cs="Tahoma"/>
          <w:noProof/>
          <w:sz w:val="20"/>
          <w:szCs w:val="20"/>
        </w:rPr>
        <w:t xml:space="preserve"> </w:t>
      </w:r>
      <w:r w:rsidRPr="00E9197F">
        <w:rPr>
          <w:rFonts w:ascii="Tahoma" w:hAnsi="Tahoma" w:cs="Tahoma"/>
          <w:noProof/>
          <w:sz w:val="20"/>
          <w:szCs w:val="20"/>
        </w:rPr>
        <w:t>110</w:t>
      </w:r>
      <w:r w:rsidRPr="00E9197F">
        <w:rPr>
          <w:rFonts w:ascii="Tahoma" w:hAnsi="Tahoma" w:cs="Tahoma"/>
          <w:sz w:val="20"/>
          <w:szCs w:val="20"/>
        </w:rPr>
        <w:t xml:space="preserve"> Kč do </w:t>
      </w:r>
      <w:r w:rsidRPr="00E9197F">
        <w:rPr>
          <w:rFonts w:ascii="Tahoma" w:hAnsi="Tahoma" w:cs="Tahoma"/>
          <w:noProof/>
          <w:sz w:val="20"/>
          <w:szCs w:val="20"/>
        </w:rPr>
        <w:t>33</w:t>
      </w:r>
      <w:r w:rsidR="00E9197F" w:rsidRPr="00E9197F">
        <w:rPr>
          <w:rFonts w:ascii="Tahoma" w:hAnsi="Tahoma" w:cs="Tahoma"/>
          <w:noProof/>
          <w:sz w:val="20"/>
          <w:szCs w:val="20"/>
        </w:rPr>
        <w:t xml:space="preserve"> </w:t>
      </w:r>
      <w:r w:rsidRPr="00E9197F">
        <w:rPr>
          <w:rFonts w:ascii="Tahoma" w:hAnsi="Tahoma" w:cs="Tahoma"/>
          <w:noProof/>
          <w:sz w:val="20"/>
          <w:szCs w:val="20"/>
        </w:rPr>
        <w:t>220</w:t>
      </w:r>
      <w:r w:rsidRPr="00E9197F">
        <w:rPr>
          <w:rFonts w:ascii="Tahoma" w:hAnsi="Tahoma" w:cs="Tahoma"/>
          <w:sz w:val="20"/>
          <w:szCs w:val="20"/>
        </w:rPr>
        <w:t xml:space="preserve"> Kč</w:t>
      </w:r>
      <w:r w:rsidRPr="007919A6">
        <w:rPr>
          <w:rFonts w:ascii="Tahoma" w:hAnsi="Tahoma" w:cs="Tahoma"/>
          <w:sz w:val="20"/>
          <w:szCs w:val="20"/>
        </w:rPr>
        <w:t xml:space="preserve"> (výše </w:t>
      </w:r>
      <w:r>
        <w:rPr>
          <w:rFonts w:ascii="Tahoma" w:hAnsi="Tahoma" w:cs="Tahoma"/>
          <w:sz w:val="20"/>
          <w:szCs w:val="20"/>
        </w:rPr>
        <w:t>tarifu záleží na zápočtu dosavadní praxe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),</w:t>
      </w:r>
    </w:p>
    <w:p w14:paraId="0174F60D" w14:textId="420ACE7B" w:rsidR="00D355B3" w:rsidRDefault="00D355B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osobní příplatek v </w:t>
      </w:r>
      <w:r w:rsidRPr="00E9197F">
        <w:rPr>
          <w:rFonts w:ascii="Tahoma" w:hAnsi="Tahoma" w:cs="Tahoma"/>
          <w:sz w:val="20"/>
          <w:szCs w:val="20"/>
        </w:rPr>
        <w:t xml:space="preserve">rozmezí od </w:t>
      </w:r>
      <w:r w:rsidRPr="00E9197F">
        <w:rPr>
          <w:rFonts w:ascii="Tahoma" w:hAnsi="Tahoma" w:cs="Tahoma"/>
          <w:noProof/>
          <w:sz w:val="20"/>
          <w:szCs w:val="20"/>
        </w:rPr>
        <w:t>1</w:t>
      </w:r>
      <w:r w:rsidR="00E9197F" w:rsidRPr="00E9197F">
        <w:rPr>
          <w:rFonts w:ascii="Tahoma" w:hAnsi="Tahoma" w:cs="Tahoma"/>
          <w:noProof/>
          <w:sz w:val="20"/>
          <w:szCs w:val="20"/>
        </w:rPr>
        <w:t xml:space="preserve"> </w:t>
      </w:r>
      <w:r w:rsidRPr="00E9197F">
        <w:rPr>
          <w:rFonts w:ascii="Tahoma" w:hAnsi="Tahoma" w:cs="Tahoma"/>
          <w:noProof/>
          <w:sz w:val="20"/>
          <w:szCs w:val="20"/>
        </w:rPr>
        <w:t>661</w:t>
      </w:r>
      <w:r w:rsidRPr="00E9197F">
        <w:rPr>
          <w:rFonts w:ascii="Tahoma" w:hAnsi="Tahoma" w:cs="Tahoma"/>
          <w:sz w:val="20"/>
          <w:szCs w:val="20"/>
        </w:rPr>
        <w:t xml:space="preserve"> Kč do </w:t>
      </w:r>
      <w:r w:rsidRPr="00E9197F">
        <w:rPr>
          <w:rFonts w:ascii="Tahoma" w:hAnsi="Tahoma" w:cs="Tahoma"/>
          <w:noProof/>
          <w:sz w:val="20"/>
          <w:szCs w:val="20"/>
        </w:rPr>
        <w:t>4</w:t>
      </w:r>
      <w:r w:rsidR="00E9197F" w:rsidRPr="00E9197F">
        <w:rPr>
          <w:rFonts w:ascii="Tahoma" w:hAnsi="Tahoma" w:cs="Tahoma"/>
          <w:noProof/>
          <w:sz w:val="20"/>
          <w:szCs w:val="20"/>
        </w:rPr>
        <w:t xml:space="preserve"> </w:t>
      </w:r>
      <w:r w:rsidRPr="00E9197F">
        <w:rPr>
          <w:rFonts w:ascii="Tahoma" w:hAnsi="Tahoma" w:cs="Tahoma"/>
          <w:noProof/>
          <w:sz w:val="20"/>
          <w:szCs w:val="20"/>
        </w:rPr>
        <w:t>983</w:t>
      </w:r>
      <w:r w:rsidRPr="00E9197F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</w:t>
      </w:r>
      <w:r w:rsidR="00E9197F">
        <w:rPr>
          <w:rFonts w:ascii="Tahoma" w:hAnsi="Tahoma" w:cs="Tahoma"/>
          <w:sz w:val="20"/>
          <w:szCs w:val="20"/>
        </w:rPr>
        <w:t> </w:t>
      </w:r>
      <w:r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7F0FFAE7" w14:textId="77777777" w:rsidR="00D355B3" w:rsidRDefault="00D355B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D000C1">
        <w:rPr>
          <w:rFonts w:ascii="Tahoma" w:hAnsi="Tahoma" w:cs="Tahoma"/>
          <w:sz w:val="20"/>
          <w:szCs w:val="20"/>
        </w:rPr>
        <w:t>příplatek</w:t>
      </w:r>
      <w:r w:rsidRPr="00D723DF">
        <w:rPr>
          <w:rFonts w:ascii="Tahoma" w:hAnsi="Tahoma" w:cs="Tahoma"/>
          <w:sz w:val="20"/>
          <w:szCs w:val="20"/>
        </w:rPr>
        <w:t xml:space="preserve">: </w:t>
      </w:r>
      <w:r w:rsidRPr="00D723DF">
        <w:rPr>
          <w:rFonts w:ascii="Tahoma" w:hAnsi="Tahoma" w:cs="Tahoma"/>
          <w:noProof/>
          <w:sz w:val="20"/>
          <w:szCs w:val="20"/>
        </w:rPr>
        <w:t>ve výši 700 Kč</w:t>
      </w:r>
      <w:r w:rsidRPr="00D723DF">
        <w:rPr>
          <w:rFonts w:ascii="Tahoma" w:hAnsi="Tahoma" w:cs="Tahoma"/>
          <w:sz w:val="20"/>
          <w:szCs w:val="20"/>
        </w:rPr>
        <w:t xml:space="preserve"> </w:t>
      </w:r>
      <w:r w:rsidRPr="00D723DF">
        <w:rPr>
          <w:rFonts w:ascii="Tahoma" w:hAnsi="Tahoma" w:cs="Tahoma"/>
          <w:noProof/>
          <w:sz w:val="20"/>
          <w:szCs w:val="20"/>
        </w:rPr>
        <w:t>(I. skupina 9. 1) – invalidní/pozůstalostní důchod</w:t>
      </w:r>
      <w:r w:rsidRPr="00D723DF">
        <w:rPr>
          <w:rFonts w:ascii="Tahoma" w:hAnsi="Tahoma" w:cs="Tahoma"/>
          <w:sz w:val="20"/>
          <w:szCs w:val="20"/>
        </w:rPr>
        <w:t>.</w:t>
      </w:r>
    </w:p>
    <w:p w14:paraId="23734104" w14:textId="33A00E6A" w:rsidR="00D355B3" w:rsidRDefault="00D355B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791FB8A" w14:textId="1B8128A0" w:rsidR="00D355B3" w:rsidRPr="00803E70" w:rsidRDefault="00D355B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E9197F">
        <w:rPr>
          <w:rFonts w:ascii="Tahoma" w:hAnsi="Tahoma" w:cs="Tahoma"/>
          <w:noProof/>
          <w:sz w:val="20"/>
          <w:szCs w:val="20"/>
        </w:rPr>
        <w:t>31 360</w:t>
      </w:r>
      <w:r w:rsidRPr="00E9197F">
        <w:rPr>
          <w:rFonts w:ascii="Tahoma" w:hAnsi="Tahoma" w:cs="Tahoma"/>
          <w:sz w:val="20"/>
          <w:szCs w:val="20"/>
        </w:rPr>
        <w:t xml:space="preserve"> Kč</w:t>
      </w:r>
      <w:r w:rsidR="00E9197F" w:rsidRPr="00E9197F">
        <w:rPr>
          <w:rFonts w:ascii="Tahoma" w:hAnsi="Tahoma" w:cs="Tahoma"/>
          <w:sz w:val="20"/>
          <w:szCs w:val="20"/>
        </w:rPr>
        <w:t>.</w:t>
      </w:r>
    </w:p>
    <w:p w14:paraId="566BA2BD" w14:textId="77777777" w:rsidR="00D355B3" w:rsidRDefault="00D355B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6346E2D" w14:textId="77777777" w:rsidR="00E9197F" w:rsidRDefault="00D355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05343FCA" w14:textId="77777777" w:rsidR="00E9197F" w:rsidRPr="00EF5687" w:rsidRDefault="00E9197F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EF5687">
        <w:rPr>
          <w:rFonts w:ascii="Tahoma" w:hAnsi="Tahoma" w:cs="Tahoma"/>
          <w:sz w:val="20"/>
          <w:szCs w:val="20"/>
          <w:lang w:val="cs-CZ"/>
        </w:rPr>
        <w:t xml:space="preserve">- </w:t>
      </w:r>
      <w:r w:rsidR="00D355B3" w:rsidRPr="00EF5687">
        <w:rPr>
          <w:rFonts w:ascii="Tahoma" w:hAnsi="Tahoma" w:cs="Tahoma"/>
          <w:noProof/>
          <w:sz w:val="20"/>
          <w:szCs w:val="20"/>
          <w:lang w:val="cs-CZ"/>
        </w:rPr>
        <w:t xml:space="preserve">Zajišťování specializované agendy důchodového pojištění, provádění konzultační a poradenské činnosti v ucelené odborné agendě státní správy.  </w:t>
      </w:r>
    </w:p>
    <w:p w14:paraId="0D1E56C1" w14:textId="77777777" w:rsidR="00E9197F" w:rsidRPr="00EF5687" w:rsidRDefault="00E9197F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EF5687">
        <w:rPr>
          <w:rFonts w:ascii="Tahoma" w:hAnsi="Tahoma" w:cs="Tahoma"/>
          <w:noProof/>
          <w:sz w:val="20"/>
          <w:szCs w:val="20"/>
          <w:lang w:val="cs-CZ"/>
        </w:rPr>
        <w:t xml:space="preserve">- </w:t>
      </w:r>
      <w:r w:rsidR="00D355B3" w:rsidRPr="00EF5687">
        <w:rPr>
          <w:rFonts w:ascii="Tahoma" w:hAnsi="Tahoma" w:cs="Tahoma"/>
          <w:noProof/>
          <w:sz w:val="20"/>
          <w:szCs w:val="20"/>
          <w:lang w:val="cs-CZ"/>
        </w:rPr>
        <w:t xml:space="preserve">Provádění konzultační a poradenské činnosti pro občany v oblasti důchodového pojištění, poskytování odborné pomoci občanům i zaměstnavatelům.  </w:t>
      </w:r>
    </w:p>
    <w:p w14:paraId="75B9844E" w14:textId="77777777" w:rsidR="00E9197F" w:rsidRPr="00EF5687" w:rsidRDefault="00E9197F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EF5687">
        <w:rPr>
          <w:rFonts w:ascii="Tahoma" w:hAnsi="Tahoma" w:cs="Tahoma"/>
          <w:noProof/>
          <w:sz w:val="20"/>
          <w:szCs w:val="20"/>
          <w:lang w:val="cs-CZ"/>
        </w:rPr>
        <w:t xml:space="preserve">- </w:t>
      </w:r>
      <w:r w:rsidR="00D355B3" w:rsidRPr="00EF5687">
        <w:rPr>
          <w:rFonts w:ascii="Tahoma" w:hAnsi="Tahoma" w:cs="Tahoma"/>
          <w:noProof/>
          <w:sz w:val="20"/>
          <w:szCs w:val="20"/>
          <w:lang w:val="cs-CZ"/>
        </w:rPr>
        <w:t xml:space="preserve">Sepisování a zpracování žádostí o dávky důchodového pojištění, kontrolování a ověřování správnosti údajů a úplnosti předložených dokladů v žádostech o tyto dávky.  </w:t>
      </w:r>
    </w:p>
    <w:p w14:paraId="0FB7269A" w14:textId="77777777" w:rsidR="00E9197F" w:rsidRPr="00EF5687" w:rsidRDefault="00E9197F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EF5687">
        <w:rPr>
          <w:rFonts w:ascii="Tahoma" w:hAnsi="Tahoma" w:cs="Tahoma"/>
          <w:noProof/>
          <w:sz w:val="20"/>
          <w:szCs w:val="20"/>
          <w:lang w:val="cs-CZ"/>
        </w:rPr>
        <w:t xml:space="preserve">- </w:t>
      </w:r>
      <w:r w:rsidR="00D355B3" w:rsidRPr="00EF5687">
        <w:rPr>
          <w:rFonts w:ascii="Tahoma" w:hAnsi="Tahoma" w:cs="Tahoma"/>
          <w:noProof/>
          <w:sz w:val="20"/>
          <w:szCs w:val="20"/>
          <w:lang w:val="cs-CZ"/>
        </w:rPr>
        <w:t xml:space="preserve">Provádění došetřování chybějících dob pojištění pro účely důchodového pojištění, vedení evidence podaných návrhů na vydání rozhodnutí a rozhodování.  </w:t>
      </w:r>
    </w:p>
    <w:p w14:paraId="7A4F230B" w14:textId="2C8CF869" w:rsidR="00D355B3" w:rsidRPr="00EF5687" w:rsidRDefault="00E9197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5687">
        <w:rPr>
          <w:rFonts w:ascii="Tahoma" w:hAnsi="Tahoma" w:cs="Tahoma"/>
          <w:noProof/>
          <w:sz w:val="20"/>
          <w:szCs w:val="20"/>
          <w:lang w:val="cs-CZ"/>
        </w:rPr>
        <w:t xml:space="preserve">- </w:t>
      </w:r>
      <w:r w:rsidR="00D355B3" w:rsidRPr="00EF5687">
        <w:rPr>
          <w:rFonts w:ascii="Tahoma" w:hAnsi="Tahoma" w:cs="Tahoma"/>
          <w:noProof/>
          <w:sz w:val="20"/>
          <w:szCs w:val="20"/>
          <w:lang w:val="cs-CZ"/>
        </w:rPr>
        <w:t>Výkon činnosti vyžaduje velmi dobré komunikační schopnosti, odolnost vůči stresu, uživatelskou znalost elektronické komunikace, schopnost a ochotu učit se novým věcem, organizaci přidělené práce a její zvládání v termínech, schopnost samostatné a týmové  práce, odpovědnost, spolehlivost, proklientský přístup.</w:t>
      </w:r>
    </w:p>
    <w:p w14:paraId="2DF8BFCB" w14:textId="529244D5" w:rsidR="00D355B3" w:rsidRDefault="00D355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568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F5687">
        <w:rPr>
          <w:rFonts w:ascii="Tahoma" w:hAnsi="Tahoma" w:cs="Tahoma"/>
          <w:b/>
          <w:sz w:val="20"/>
          <w:szCs w:val="20"/>
          <w:lang w:val="cs-CZ"/>
        </w:rPr>
        <w:t>žádos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E9197F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E9197F">
        <w:rPr>
          <w:rFonts w:ascii="Tahoma" w:hAnsi="Tahoma" w:cs="Tahoma"/>
          <w:b/>
          <w:noProof/>
          <w:sz w:val="20"/>
          <w:szCs w:val="20"/>
          <w:lang w:val="cs-CZ"/>
        </w:rPr>
        <w:t>20.</w:t>
      </w:r>
      <w:r w:rsidR="00E9197F" w:rsidRPr="00E9197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9197F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E9197F" w:rsidRPr="00E9197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9197F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9197F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AE2993A" w14:textId="1E973178" w:rsidR="00D355B3" w:rsidRPr="00EA14B8" w:rsidRDefault="00D355B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9197F">
        <w:rPr>
          <w:rFonts w:ascii="Tahoma" w:hAnsi="Tahoma" w:cs="Tahoma"/>
          <w:bCs/>
          <w:sz w:val="20"/>
          <w:szCs w:val="20"/>
        </w:rPr>
        <w:t>podané e-mailem (elektronický podpis není třeba) na adresu</w:t>
      </w:r>
      <w:r w:rsidR="00E9197F" w:rsidRPr="00E9197F">
        <w:rPr>
          <w:rFonts w:ascii="Tahoma" w:hAnsi="Tahoma" w:cs="Tahoma"/>
          <w:bCs/>
          <w:sz w:val="20"/>
          <w:szCs w:val="20"/>
        </w:rPr>
        <w:t>:</w:t>
      </w:r>
      <w:r w:rsidRPr="00E9197F">
        <w:rPr>
          <w:rFonts w:ascii="Tahoma" w:hAnsi="Tahoma" w:cs="Tahoma"/>
          <w:bCs/>
          <w:sz w:val="20"/>
          <w:szCs w:val="20"/>
        </w:rPr>
        <w:t xml:space="preserve"> </w:t>
      </w:r>
      <w:r w:rsidRPr="00E9197F">
        <w:rPr>
          <w:rFonts w:ascii="Tahoma" w:hAnsi="Tahoma" w:cs="Tahoma"/>
          <w:b/>
          <w:noProof/>
          <w:sz w:val="20"/>
          <w:szCs w:val="20"/>
        </w:rPr>
        <w:t>posta.xb@cssz.cz</w:t>
      </w:r>
      <w:r w:rsidRPr="00E9197F">
        <w:rPr>
          <w:rFonts w:ascii="Tahoma" w:hAnsi="Tahoma" w:cs="Tahoma"/>
          <w:bCs/>
          <w:sz w:val="20"/>
          <w:szCs w:val="20"/>
        </w:rPr>
        <w:t>,</w:t>
      </w:r>
    </w:p>
    <w:p w14:paraId="221D0EAE" w14:textId="295195EC" w:rsidR="00D355B3" w:rsidRPr="00EA14B8" w:rsidRDefault="00D355B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9197F">
        <w:rPr>
          <w:rFonts w:ascii="Tahoma" w:hAnsi="Tahoma" w:cs="Tahoma"/>
          <w:b/>
          <w:bCs/>
          <w:noProof/>
          <w:sz w:val="20"/>
          <w:szCs w:val="20"/>
        </w:rPr>
        <w:t>PBGD4TI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4FC8DD10" w14:textId="5710633C" w:rsidR="00D355B3" w:rsidRPr="00EA14B8" w:rsidRDefault="00D355B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9197F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E9197F" w:rsidRPr="00E9197F">
        <w:rPr>
          <w:rFonts w:ascii="Tahoma" w:hAnsi="Tahoma" w:cs="Tahoma"/>
          <w:noProof/>
          <w:sz w:val="20"/>
          <w:szCs w:val="20"/>
        </w:rPr>
        <w:t> </w:t>
      </w:r>
      <w:r w:rsidRPr="00E9197F">
        <w:rPr>
          <w:rFonts w:ascii="Tahoma" w:hAnsi="Tahoma" w:cs="Tahoma"/>
          <w:noProof/>
          <w:sz w:val="20"/>
          <w:szCs w:val="20"/>
        </w:rPr>
        <w:t>Zlínský kraj</w:t>
      </w:r>
      <w:r w:rsidRPr="00E9197F">
        <w:rPr>
          <w:rFonts w:ascii="Tahoma" w:hAnsi="Tahoma" w:cs="Tahoma"/>
          <w:sz w:val="20"/>
          <w:szCs w:val="20"/>
        </w:rPr>
        <w:t xml:space="preserve">, </w:t>
      </w:r>
      <w:r w:rsidRPr="00E9197F">
        <w:rPr>
          <w:rFonts w:ascii="Tahoma" w:hAnsi="Tahoma" w:cs="Tahoma"/>
          <w:noProof/>
          <w:sz w:val="20"/>
          <w:szCs w:val="20"/>
        </w:rPr>
        <w:t>Veveří 7, 602 00 B</w:t>
      </w:r>
      <w:r w:rsidR="00E9197F" w:rsidRPr="00E9197F">
        <w:rPr>
          <w:rFonts w:ascii="Tahoma" w:hAnsi="Tahoma" w:cs="Tahoma"/>
          <w:noProof/>
          <w:sz w:val="20"/>
          <w:szCs w:val="20"/>
        </w:rPr>
        <w:t>rno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67D57CF6" w14:textId="77777777" w:rsidR="00D355B3" w:rsidRPr="00EA14B8" w:rsidRDefault="00D355B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427D485" w14:textId="77777777" w:rsidR="00D355B3" w:rsidRPr="00EA14B8" w:rsidRDefault="00D355B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7109C0E" w14:textId="2A8ADC89" w:rsidR="00D355B3" w:rsidRPr="0003051C" w:rsidRDefault="00D355B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Pr="00E9197F">
        <w:rPr>
          <w:rFonts w:ascii="Tahoma" w:hAnsi="Tahoma" w:cs="Tahoma"/>
          <w:sz w:val="20"/>
          <w:szCs w:val="20"/>
          <w:lang w:val="cs-CZ"/>
        </w:rPr>
        <w:t xml:space="preserve"> </w:t>
      </w:r>
      <w:r w:rsidR="00E9197F">
        <w:rPr>
          <w:rFonts w:ascii="Tahoma" w:hAnsi="Tahoma" w:cs="Tahoma"/>
          <w:sz w:val="20"/>
          <w:szCs w:val="20"/>
          <w:lang w:val="cs-CZ"/>
        </w:rPr>
        <w:t xml:space="preserve">(OSSZ Znojmo) 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83F48">
        <w:rPr>
          <w:rFonts w:ascii="Tahoma" w:hAnsi="Tahoma" w:cs="Tahoma"/>
          <w:sz w:val="20"/>
          <w:szCs w:val="20"/>
          <w:lang w:val="cs-CZ"/>
        </w:rPr>
        <w:t>, ID 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12018169</w:t>
      </w:r>
      <w:r w:rsidRPr="00083F4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33F7F3B" w14:textId="77777777" w:rsidR="00D355B3" w:rsidRPr="00083F48" w:rsidRDefault="00D355B3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5600D279" w14:textId="77777777" w:rsidR="00D355B3" w:rsidRPr="00083F48" w:rsidRDefault="00D355B3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8975634" w14:textId="77777777" w:rsidR="00D355B3" w:rsidRPr="00083F48" w:rsidRDefault="00D355B3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0D2F875" w14:textId="77777777" w:rsidR="00D355B3" w:rsidRPr="00083F48" w:rsidRDefault="00D355B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8928C2E" w14:textId="77777777" w:rsidR="00D355B3" w:rsidRPr="00083F48" w:rsidRDefault="00D355B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91874DC" w14:textId="77777777" w:rsidR="00D355B3" w:rsidRPr="00083F48" w:rsidRDefault="00D355B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A4805F2" w14:textId="77777777" w:rsidR="00D355B3" w:rsidRPr="006A276F" w:rsidRDefault="00D355B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818EF94" w14:textId="77777777" w:rsidR="00D355B3" w:rsidRPr="005A0BE6" w:rsidRDefault="00D355B3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E9197F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9197F">
        <w:rPr>
          <w:rFonts w:ascii="Tahoma" w:hAnsi="Tahoma" w:cs="Tahoma"/>
          <w:sz w:val="20"/>
          <w:szCs w:val="20"/>
          <w:lang w:val="cs-CZ"/>
        </w:rPr>
        <w:t>.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FABD25C" w14:textId="2C3B3A5B" w:rsidR="00D355B3" w:rsidRPr="00167619" w:rsidRDefault="00D355B3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>originál či úředně ověřenou kopii listiny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9197F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7DB20C34" w14:textId="77777777" w:rsidR="00D355B3" w:rsidRPr="00083F48" w:rsidRDefault="00D355B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28B1F9A" w14:textId="77777777" w:rsidR="00D355B3" w:rsidRDefault="00D355B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E482267" w14:textId="77777777" w:rsidR="00D355B3" w:rsidRPr="004A2057" w:rsidRDefault="00D355B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05C7985" w14:textId="77777777" w:rsidR="00D355B3" w:rsidRPr="00633C73" w:rsidRDefault="00D355B3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6AED4B0" w14:textId="77777777" w:rsidR="00D355B3" w:rsidRDefault="00D355B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C221097" w14:textId="77777777" w:rsidR="00D355B3" w:rsidRPr="00083F48" w:rsidRDefault="00D355B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1E37AF3" w14:textId="77777777" w:rsidR="00D355B3" w:rsidRPr="00083F48" w:rsidRDefault="00D355B3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EF08D20" w14:textId="77777777" w:rsidR="00D355B3" w:rsidRPr="00083F48" w:rsidRDefault="00D355B3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D62DE16" w14:textId="77777777" w:rsidR="00D355B3" w:rsidRPr="00083F48" w:rsidRDefault="00D355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EEED8C" w14:textId="77777777" w:rsidR="00D355B3" w:rsidRDefault="00D355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645A76" w14:textId="77777777" w:rsidR="00E9197F" w:rsidRPr="00083F48" w:rsidRDefault="00E919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1C01ED" w14:textId="77777777" w:rsidR="00D355B3" w:rsidRPr="00083F48" w:rsidRDefault="00D355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682DAC7" w14:textId="77777777" w:rsidR="00D355B3" w:rsidRPr="00F16ACD" w:rsidRDefault="00D355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6ACD">
        <w:rPr>
          <w:rFonts w:ascii="Tahoma" w:hAnsi="Tahoma" w:cs="Tahoma"/>
          <w:noProof/>
          <w:sz w:val="20"/>
          <w:szCs w:val="20"/>
          <w:lang w:val="cs-CZ"/>
        </w:rPr>
        <w:t>Ing. Eva Lorencová</w:t>
      </w:r>
    </w:p>
    <w:p w14:paraId="451003E5" w14:textId="68AB680A" w:rsidR="00D355B3" w:rsidRPr="00F16ACD" w:rsidRDefault="00F16AC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6ACD">
        <w:rPr>
          <w:rFonts w:ascii="Tahoma" w:hAnsi="Tahoma" w:cs="Tahoma"/>
          <w:noProof/>
          <w:sz w:val="20"/>
          <w:szCs w:val="20"/>
          <w:lang w:val="cs-CZ"/>
        </w:rPr>
        <w:t>specialistka lidských zdrojů Oddělení personální správy a mezd ÚSSZ</w:t>
      </w:r>
    </w:p>
    <w:p w14:paraId="12724ED9" w14:textId="77777777" w:rsidR="00D355B3" w:rsidRPr="00F16ACD" w:rsidRDefault="00D355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6AC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16ACD">
        <w:rPr>
          <w:rFonts w:ascii="Tahoma" w:hAnsi="Tahoma" w:cs="Tahoma"/>
          <w:noProof/>
          <w:sz w:val="20"/>
          <w:szCs w:val="20"/>
          <w:lang w:val="cs-CZ"/>
        </w:rPr>
        <w:t>950 197 066</w:t>
      </w:r>
    </w:p>
    <w:p w14:paraId="46478877" w14:textId="77777777" w:rsidR="00D355B3" w:rsidRPr="00083F48" w:rsidRDefault="00D355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6AC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16ACD">
        <w:rPr>
          <w:rFonts w:ascii="Tahoma" w:hAnsi="Tahoma" w:cs="Tahoma"/>
          <w:noProof/>
          <w:sz w:val="20"/>
          <w:szCs w:val="20"/>
          <w:lang w:val="cs-CZ"/>
        </w:rPr>
        <w:t>eva.lorencova@cssz.cz</w:t>
      </w:r>
    </w:p>
    <w:p w14:paraId="414B0875" w14:textId="77777777" w:rsidR="00D355B3" w:rsidRDefault="00D355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90586D" w14:textId="77777777" w:rsidR="00D355B3" w:rsidRPr="00083F48" w:rsidRDefault="00D355B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A9D4B54" w14:textId="77777777" w:rsidR="00D355B3" w:rsidRDefault="00D355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B3B06D" w14:textId="77777777" w:rsidR="00F16ACD" w:rsidRDefault="00F16AC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186D74" w14:textId="77777777" w:rsidR="00F16ACD" w:rsidRDefault="00F16AC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4BE1BA" w14:textId="77777777" w:rsidR="00F16ACD" w:rsidRDefault="00F16AC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8F3AEA" w14:textId="77777777" w:rsidR="00F16ACD" w:rsidRPr="00083F48" w:rsidRDefault="00F16AC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5FA790" w14:textId="77777777" w:rsidR="00D355B3" w:rsidRDefault="00D355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3AC152E" w14:textId="77777777" w:rsidR="00D355B3" w:rsidRPr="00B92796" w:rsidRDefault="00D355B3" w:rsidP="00B92796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3"/>
      </w:tblGrid>
      <w:tr w:rsidR="00D355B3" w:rsidRPr="00210E30" w14:paraId="290B2B4B" w14:textId="77777777" w:rsidTr="00346CFD">
        <w:trPr>
          <w:trHeight w:val="175"/>
          <w:jc w:val="right"/>
        </w:trPr>
        <w:tc>
          <w:tcPr>
            <w:tcW w:w="4933" w:type="dxa"/>
            <w:hideMark/>
          </w:tcPr>
          <w:p w14:paraId="6BB565B1" w14:textId="77777777" w:rsidR="00D355B3" w:rsidRPr="00210E30" w:rsidRDefault="00D355B3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Mgr. Pavel Krejčí</w:t>
            </w:r>
          </w:p>
        </w:tc>
      </w:tr>
      <w:tr w:rsidR="00D355B3" w:rsidRPr="00210E30" w14:paraId="360864DE" w14:textId="77777777" w:rsidTr="00346CFD">
        <w:trPr>
          <w:trHeight w:val="303"/>
          <w:jc w:val="right"/>
        </w:trPr>
        <w:tc>
          <w:tcPr>
            <w:tcW w:w="4933" w:type="dxa"/>
            <w:hideMark/>
          </w:tcPr>
          <w:p w14:paraId="2C88969E" w14:textId="77777777" w:rsidR="00D355B3" w:rsidRPr="00210E30" w:rsidRDefault="00D355B3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ředitel Územní správy sociálního zabezpečení</w:t>
            </w:r>
          </w:p>
          <w:p w14:paraId="0F06F1FC" w14:textId="77777777" w:rsidR="00D355B3" w:rsidRPr="00210E30" w:rsidRDefault="00D355B3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  <w:p w14:paraId="187E0812" w14:textId="77777777" w:rsidR="00D355B3" w:rsidRPr="00210E30" w:rsidRDefault="00D355B3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B1279AD" w14:textId="77777777" w:rsidR="00D355B3" w:rsidRPr="00083F48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D2EAAC" w14:textId="77777777" w:rsidR="00D355B3" w:rsidRPr="00083F48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816FAC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A5F340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71A8F5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46B7627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9A08404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F58318" w14:textId="77777777" w:rsidR="00D355B3" w:rsidRPr="00176C27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EB2EA16" w14:textId="77777777" w:rsidR="00D355B3" w:rsidRPr="00176C27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0CB3AF0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FA0E738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AD34DFA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7632265" w14:textId="77777777" w:rsidR="00D355B3" w:rsidRPr="002273E7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12B6DD5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A2168DB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6D9B51" w14:textId="77777777" w:rsidR="00D355B3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EC4F7D" w14:textId="6C7000DE" w:rsidR="00D355B3" w:rsidRPr="00083F48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16ACD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F16ACD" w:rsidRPr="00F16AC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16ACD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F16ACD" w:rsidRPr="00F16AC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16AC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2B238D0" w14:textId="77777777" w:rsidR="00D355B3" w:rsidRPr="00083F48" w:rsidRDefault="00D355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41721B15" w14:textId="77777777" w:rsidR="00D355B3" w:rsidRDefault="00D355B3" w:rsidP="00387B1A">
      <w:pPr>
        <w:sectPr w:rsidR="00D355B3" w:rsidSect="00D355B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185BD15" w14:textId="77777777" w:rsidR="00D355B3" w:rsidRDefault="00D355B3" w:rsidP="00387B1A"/>
    <w:sectPr w:rsidR="00D355B3" w:rsidSect="00D355B3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8E22" w14:textId="77777777" w:rsidR="00D355B3" w:rsidRDefault="00D355B3" w:rsidP="00C87830">
      <w:pPr>
        <w:spacing w:after="0" w:line="240" w:lineRule="auto"/>
      </w:pPr>
      <w:r>
        <w:separator/>
      </w:r>
    </w:p>
  </w:endnote>
  <w:endnote w:type="continuationSeparator" w:id="0">
    <w:p w14:paraId="54EE9CCC" w14:textId="77777777" w:rsidR="00D355B3" w:rsidRDefault="00D355B3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78B6" w14:textId="77777777" w:rsidR="00D355B3" w:rsidRDefault="00D355B3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461B14A" w14:textId="77777777" w:rsidR="00D355B3" w:rsidRDefault="00D355B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47E1" w14:textId="77777777" w:rsidR="00D355B3" w:rsidRDefault="00D355B3">
    <w:pPr>
      <w:pStyle w:val="Zpat"/>
      <w:jc w:val="center"/>
    </w:pPr>
  </w:p>
  <w:p w14:paraId="14566473" w14:textId="77777777" w:rsidR="00D355B3" w:rsidRDefault="00D355B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DC545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FD5CB32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09722" w14:textId="77777777" w:rsidR="00F35E9F" w:rsidRDefault="00F35E9F">
    <w:pPr>
      <w:pStyle w:val="Zpat"/>
      <w:jc w:val="center"/>
    </w:pPr>
  </w:p>
  <w:p w14:paraId="0C82F86D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A4A76" w14:textId="77777777" w:rsidR="00D355B3" w:rsidRDefault="00D355B3" w:rsidP="00C87830">
      <w:pPr>
        <w:spacing w:after="0" w:line="240" w:lineRule="auto"/>
      </w:pPr>
      <w:r>
        <w:separator/>
      </w:r>
    </w:p>
  </w:footnote>
  <w:footnote w:type="continuationSeparator" w:id="0">
    <w:p w14:paraId="4DE0F90F" w14:textId="77777777" w:rsidR="00D355B3" w:rsidRDefault="00D355B3" w:rsidP="00C87830">
      <w:pPr>
        <w:spacing w:after="0" w:line="240" w:lineRule="auto"/>
      </w:pPr>
      <w:r>
        <w:continuationSeparator/>
      </w:r>
    </w:p>
  </w:footnote>
  <w:footnote w:id="1">
    <w:p w14:paraId="79374717" w14:textId="77777777" w:rsidR="00D355B3" w:rsidRPr="00C80715" w:rsidRDefault="00D355B3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8AF3C35" w14:textId="77777777" w:rsidR="00D355B3" w:rsidRPr="00C80715" w:rsidRDefault="00D355B3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5A5AB06" w14:textId="77777777" w:rsidR="00D355B3" w:rsidRPr="00B53290" w:rsidRDefault="00D355B3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F9EE2FD" w14:textId="77777777" w:rsidR="00D355B3" w:rsidRPr="00B53290" w:rsidRDefault="00D355B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D76EDA3" w14:textId="77777777" w:rsidR="00D355B3" w:rsidRPr="00BC46D8" w:rsidRDefault="00D355B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6874500" w14:textId="77777777" w:rsidR="00D355B3" w:rsidRPr="002273E7" w:rsidRDefault="00D355B3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E6F1972" w14:textId="77777777" w:rsidR="00D355B3" w:rsidRPr="001862C1" w:rsidRDefault="00D355B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72FFB69" w14:textId="77777777" w:rsidR="00D355B3" w:rsidRPr="0003051C" w:rsidRDefault="00D355B3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838A2" w14:textId="77777777" w:rsidR="00D355B3" w:rsidRDefault="00D355B3">
    <w:pPr>
      <w:pStyle w:val="Zhlav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F6D4A8E" wp14:editId="3ED1F69D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906361264" name="Obrázek 9063612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7EEB463" wp14:editId="3B8AFB2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3218551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E0CF8" w14:textId="77777777" w:rsidR="00D355B3" w:rsidRDefault="00D355B3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5DD1E20E" wp14:editId="57DA1996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1162313018" name="Obrázek 1162313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5147BE9" wp14:editId="5DE2937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62405217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2BAA939" w14:textId="77777777" w:rsidR="00D355B3" w:rsidRPr="00CD0B12" w:rsidRDefault="00D355B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47BE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2BAA939" w14:textId="77777777" w:rsidR="00D355B3" w:rsidRPr="00CD0B12" w:rsidRDefault="00D355B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9EF99" w14:textId="77777777" w:rsidR="000C0E14" w:rsidRDefault="00B92796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840967F" wp14:editId="40DA648C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550239B" wp14:editId="3E72B57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3E57" w14:textId="77777777" w:rsidR="000C0E14" w:rsidRDefault="00B92796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51A987DA" wp14:editId="6FCD914E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C4C58BE" wp14:editId="57F5512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B611CF" w14:textId="77777777" w:rsidR="000C0E14" w:rsidRPr="00CD0B12" w:rsidRDefault="00B9279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C58B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AB611CF" w14:textId="77777777" w:rsidR="000C0E14" w:rsidRPr="00CD0B12" w:rsidRDefault="00B9279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731E3"/>
    <w:rsid w:val="0079766D"/>
    <w:rsid w:val="007A0F69"/>
    <w:rsid w:val="007B7C8F"/>
    <w:rsid w:val="007F1393"/>
    <w:rsid w:val="007F31B0"/>
    <w:rsid w:val="007F32DD"/>
    <w:rsid w:val="007F38A2"/>
    <w:rsid w:val="0080214A"/>
    <w:rsid w:val="00803E70"/>
    <w:rsid w:val="00815799"/>
    <w:rsid w:val="0083017C"/>
    <w:rsid w:val="00844D20"/>
    <w:rsid w:val="00844E05"/>
    <w:rsid w:val="008527B2"/>
    <w:rsid w:val="0088756B"/>
    <w:rsid w:val="008B624B"/>
    <w:rsid w:val="00907173"/>
    <w:rsid w:val="00910CDF"/>
    <w:rsid w:val="00910EB7"/>
    <w:rsid w:val="00922924"/>
    <w:rsid w:val="009501C0"/>
    <w:rsid w:val="0095058A"/>
    <w:rsid w:val="0097765E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92796"/>
    <w:rsid w:val="00BC0935"/>
    <w:rsid w:val="00BC46D8"/>
    <w:rsid w:val="00BD5A2C"/>
    <w:rsid w:val="00BE2682"/>
    <w:rsid w:val="00C06C7C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D2918"/>
    <w:rsid w:val="00D16163"/>
    <w:rsid w:val="00D17B84"/>
    <w:rsid w:val="00D355B3"/>
    <w:rsid w:val="00D3656A"/>
    <w:rsid w:val="00D4554D"/>
    <w:rsid w:val="00D62382"/>
    <w:rsid w:val="00D723DF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9197F"/>
    <w:rsid w:val="00EC6495"/>
    <w:rsid w:val="00EC6A4E"/>
    <w:rsid w:val="00EE2D28"/>
    <w:rsid w:val="00EF5687"/>
    <w:rsid w:val="00F04E49"/>
    <w:rsid w:val="00F1625D"/>
    <w:rsid w:val="00F16ACD"/>
    <w:rsid w:val="00F2007B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B5D2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1220</Words>
  <Characters>7204</Characters>
  <Application>Microsoft Office Word</Application>
  <DocSecurity>0</DocSecurity>
  <Lines>60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Lorencová Eva (ČSSZ XB)</cp:lastModifiedBy>
  <cp:revision>6</cp:revision>
  <cp:lastPrinted>2026-02-04T07:23:00Z</cp:lastPrinted>
  <dcterms:created xsi:type="dcterms:W3CDTF">2026-02-03T10:12:00Z</dcterms:created>
  <dcterms:modified xsi:type="dcterms:W3CDTF">2026-02-04T07:24:00Z</dcterms:modified>
</cp:coreProperties>
</file>